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b/>
          <w:b/>
          <w:bCs/>
        </w:rPr>
      </w:pPr>
      <w:r>
        <w:rPr/>
      </w:r>
    </w:p>
    <w:p>
      <w:pPr>
        <w:pStyle w:val="Corpodeltesto"/>
        <w:rPr/>
      </w:pPr>
      <w:r>
        <w:rPr>
          <w:b/>
          <w:bCs/>
        </w:rPr>
        <w:t>PROGRAMMA INCONTRI</w:t>
      </w:r>
    </w:p>
    <w:tbl>
      <w:tblPr>
        <w:tblStyle w:val="TableGrid"/>
        <w:tblW w:w="8925" w:type="dxa"/>
        <w:jc w:val="left"/>
        <w:tblInd w:w="9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200"/>
        <w:gridCol w:w="2744"/>
        <w:gridCol w:w="2159"/>
        <w:gridCol w:w="1821"/>
      </w:tblGrid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TITOLO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AUTORE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DATA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PROPONENTE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Gli sdraiati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Michele Serra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29 novembre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Cristina</w:t>
            </w:r>
          </w:p>
        </w:tc>
      </w:tr>
      <w:tr>
        <w:trPr>
          <w:trHeight w:val="647" w:hRule="atLeast"/>
        </w:trPr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1984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George Orwell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27 dicembre </w:t>
            </w:r>
          </w:p>
          <w:p>
            <w:pPr>
              <w:pStyle w:val="Normal"/>
              <w:spacing w:lineRule="auto" w:line="276" w:before="0" w:after="160"/>
              <w:rPr/>
            </w:pPr>
            <w:r>
              <w:rPr/>
              <w:t>(10 gennaio)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Barbara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 ciascuno il suo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Leonardo Sciascia 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31 gennaio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Giovanni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Il mare non bagna Napoli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Anna Maria Ortesa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28 febbraio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Mariapia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Il più grande uomo scimmia del Pleistocene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Roy Lewis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28 marzo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Emanuele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Ho paura torero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Pedro Lemebel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25 aprile*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Alessia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3 piani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Eshkol Nevo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30 maggio 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Giulia</w:t>
            </w:r>
          </w:p>
        </w:tc>
      </w:tr>
      <w:tr>
        <w:trPr/>
        <w:tc>
          <w:tcPr>
            <w:tcW w:w="220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Lo straniero  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0" w:hanging="0"/>
              <w:jc w:val="left"/>
              <w:rPr/>
            </w:pPr>
            <w:r>
              <w:rPr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it-IT" w:eastAsia="en-US" w:bidi="ar-SA"/>
              </w:rPr>
              <w:t>Albert Camus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27 giugno</w:t>
            </w:r>
          </w:p>
        </w:tc>
        <w:tc>
          <w:tcPr>
            <w:tcW w:w="1821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Claudia</w:t>
            </w:r>
          </w:p>
        </w:tc>
      </w:tr>
      <w:tr>
        <w:trPr>
          <w:trHeight w:val="477" w:hRule="atLeast"/>
        </w:trPr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Oceano mare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Alessandro Baricco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25 luglio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160"/>
              <w:rPr/>
            </w:pPr>
            <w:r>
              <w:rPr/>
              <w:t>Marisa</w:t>
            </w:r>
          </w:p>
        </w:tc>
      </w:tr>
      <w:tr>
        <w:trPr/>
        <w:tc>
          <w:tcPr>
            <w:tcW w:w="22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Piovevano uccelli</w:t>
            </w:r>
          </w:p>
        </w:tc>
        <w:tc>
          <w:tcPr>
            <w:tcW w:w="274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Saucier Jocelyne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29 agosto</w:t>
            </w:r>
          </w:p>
        </w:tc>
        <w:tc>
          <w:tcPr>
            <w:tcW w:w="182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Giuliana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LibreOffice/6.2.8.2$Windows_X86_64 LibreOffice_project/f82ddfca21ebc1e222a662a32b25c0c9d20169ee</Application>
  <Pages>1</Pages>
  <Words>89</Words>
  <Characters>483</Characters>
  <CharactersWithSpaces>532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2021-11-10T11:08:40Z</dcterms:created>
  <dc:creator>Anna Giordani</dc:creator>
  <dc:description/>
  <dc:language>it-IT</dc:language>
  <cp:lastModifiedBy/>
  <dcterms:modified xsi:type="dcterms:W3CDTF">2022-03-25T12:34:18Z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